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AB" w:rsidRDefault="00BB15AB" w:rsidP="00BB15AB">
      <w:pPr>
        <w:pStyle w:val="font8"/>
        <w:tabs>
          <w:tab w:val="left" w:pos="4253"/>
        </w:tabs>
        <w:ind w:firstLine="720"/>
        <w:jc w:val="center"/>
        <w:rPr>
          <w:rStyle w:val="color19"/>
          <w:rFonts w:ascii="Cambria" w:hAnsi="Cambria"/>
          <w:szCs w:val="24"/>
        </w:rPr>
      </w:pPr>
      <w:r>
        <w:rPr>
          <w:rStyle w:val="color19"/>
          <w:rFonts w:ascii="Cambria" w:hAnsi="Cambria"/>
          <w:szCs w:val="24"/>
        </w:rPr>
        <w:t>Victoria Wong Biography</w:t>
      </w:r>
    </w:p>
    <w:p w:rsidR="00BB15AB" w:rsidRPr="00BB15AB" w:rsidRDefault="00BB15AB" w:rsidP="00BB15AB">
      <w:pPr>
        <w:pStyle w:val="font8"/>
        <w:ind w:firstLine="720"/>
        <w:rPr>
          <w:rFonts w:ascii="Cambria" w:hAnsi="Cambria"/>
          <w:szCs w:val="24"/>
        </w:rPr>
      </w:pPr>
      <w:r w:rsidRPr="00BB15AB">
        <w:rPr>
          <w:rStyle w:val="color19"/>
          <w:rFonts w:ascii="Cambria" w:hAnsi="Cambria"/>
          <w:szCs w:val="24"/>
        </w:rPr>
        <w:t xml:space="preserve">Named as one of “Canada’s Top 30 Under 30 Classical Musicians” of 2022 by the national Canadian Broadcast Corporation (CBC), Canadian-American pianist Victoria Wong first made her orchestral debut at the age of five, and has since performed on tour with orchestras including the Hong Kong </w:t>
      </w:r>
      <w:proofErr w:type="spellStart"/>
      <w:r w:rsidRPr="00BB15AB">
        <w:rPr>
          <w:rStyle w:val="color19"/>
          <w:rFonts w:ascii="Cambria" w:hAnsi="Cambria"/>
          <w:szCs w:val="24"/>
        </w:rPr>
        <w:t>Symphonia</w:t>
      </w:r>
      <w:proofErr w:type="spellEnd"/>
      <w:r w:rsidRPr="00BB15AB">
        <w:rPr>
          <w:rStyle w:val="color19"/>
          <w:rFonts w:ascii="Cambria" w:hAnsi="Cambria"/>
          <w:szCs w:val="24"/>
        </w:rPr>
        <w:t xml:space="preserve">, Canadian </w:t>
      </w:r>
      <w:proofErr w:type="spellStart"/>
      <w:r w:rsidRPr="00BB15AB">
        <w:rPr>
          <w:rStyle w:val="color19"/>
          <w:rFonts w:ascii="Cambria" w:hAnsi="Cambria"/>
          <w:szCs w:val="24"/>
        </w:rPr>
        <w:t>Sinfonietta</w:t>
      </w:r>
      <w:proofErr w:type="spellEnd"/>
      <w:r w:rsidRPr="00BB15AB">
        <w:rPr>
          <w:rStyle w:val="color19"/>
          <w:rFonts w:ascii="Cambria" w:hAnsi="Cambria"/>
          <w:szCs w:val="24"/>
        </w:rPr>
        <w:t xml:space="preserve">, Shenzhen Symphony Orchestra, and the Millersville University Symphony Orchestra. She also performs as soloist throughout Europe, North America, and Asia, at notable venues including Hong Kong City Hall, Palace of </w:t>
      </w:r>
      <w:proofErr w:type="spellStart"/>
      <w:r w:rsidRPr="00BB15AB">
        <w:rPr>
          <w:rStyle w:val="color19"/>
          <w:rFonts w:ascii="Cambria" w:hAnsi="Cambria"/>
          <w:szCs w:val="24"/>
        </w:rPr>
        <w:t>Grazia</w:t>
      </w:r>
      <w:proofErr w:type="spellEnd"/>
      <w:r w:rsidRPr="00BB15AB">
        <w:rPr>
          <w:rStyle w:val="color19"/>
          <w:rFonts w:ascii="Cambria" w:hAnsi="Cambria"/>
          <w:szCs w:val="24"/>
        </w:rPr>
        <w:t xml:space="preserve"> and </w:t>
      </w:r>
      <w:proofErr w:type="spellStart"/>
      <w:r w:rsidRPr="00BB15AB">
        <w:rPr>
          <w:rStyle w:val="color19"/>
          <w:rFonts w:ascii="Cambria" w:hAnsi="Cambria"/>
          <w:szCs w:val="24"/>
        </w:rPr>
        <w:t>Terezza</w:t>
      </w:r>
      <w:proofErr w:type="spellEnd"/>
      <w:r w:rsidRPr="00BB15AB">
        <w:rPr>
          <w:rStyle w:val="color19"/>
          <w:rFonts w:ascii="Cambria" w:hAnsi="Cambria"/>
          <w:szCs w:val="24"/>
        </w:rPr>
        <w:t xml:space="preserve"> a Mare in Italy, Shenzhen Performing Arts Theatre, Shenzhen Concert Hall in China, Jordan Hall in the United States, and </w:t>
      </w:r>
      <w:proofErr w:type="spellStart"/>
      <w:r w:rsidRPr="00BB15AB">
        <w:rPr>
          <w:rStyle w:val="color19"/>
          <w:rFonts w:ascii="Cambria" w:hAnsi="Cambria"/>
          <w:szCs w:val="24"/>
        </w:rPr>
        <w:t>Koerner</w:t>
      </w:r>
      <w:proofErr w:type="spellEnd"/>
      <w:r w:rsidRPr="00BB15AB">
        <w:rPr>
          <w:rStyle w:val="color19"/>
          <w:rFonts w:ascii="Cambria" w:hAnsi="Cambria"/>
          <w:szCs w:val="24"/>
        </w:rPr>
        <w:t xml:space="preserve"> Hall and Glenn Gould Studio in Canada. She grad</w:t>
      </w:r>
      <w:bookmarkStart w:id="0" w:name="_GoBack"/>
      <w:bookmarkEnd w:id="0"/>
      <w:r w:rsidRPr="00BB15AB">
        <w:rPr>
          <w:rStyle w:val="color19"/>
          <w:rFonts w:ascii="Cambria" w:hAnsi="Cambria"/>
          <w:szCs w:val="24"/>
        </w:rPr>
        <w:t>uated with her Masters of Music from the Juilliard School of Music, and in 2021, she participated in the main stages of the prestigious 18th International Chopin Competition in Warsaw.</w:t>
      </w:r>
    </w:p>
    <w:p w:rsidR="00BB15AB" w:rsidRPr="00BB15AB" w:rsidRDefault="00BB15AB" w:rsidP="00BB15AB">
      <w:pPr>
        <w:pStyle w:val="font8"/>
        <w:ind w:firstLine="720"/>
        <w:rPr>
          <w:rFonts w:ascii="Cambria" w:hAnsi="Cambria"/>
          <w:szCs w:val="24"/>
        </w:rPr>
      </w:pPr>
      <w:r w:rsidRPr="00BB15AB">
        <w:rPr>
          <w:rStyle w:val="color19"/>
          <w:rFonts w:ascii="Cambria" w:hAnsi="Cambria"/>
          <w:szCs w:val="24"/>
        </w:rPr>
        <w:t xml:space="preserve">Frequently performing as concerto soloist with orchestras, she has toured China with the Hong Kong </w:t>
      </w:r>
      <w:proofErr w:type="spellStart"/>
      <w:r w:rsidRPr="00BB15AB">
        <w:rPr>
          <w:rStyle w:val="color19"/>
          <w:rFonts w:ascii="Cambria" w:hAnsi="Cambria"/>
          <w:szCs w:val="24"/>
        </w:rPr>
        <w:t>Symphonia</w:t>
      </w:r>
      <w:proofErr w:type="spellEnd"/>
      <w:r w:rsidRPr="00BB15AB">
        <w:rPr>
          <w:rStyle w:val="color19"/>
          <w:rFonts w:ascii="Cambria" w:hAnsi="Cambria"/>
          <w:szCs w:val="24"/>
        </w:rPr>
        <w:t xml:space="preserve"> performing the </w:t>
      </w:r>
      <w:proofErr w:type="spellStart"/>
      <w:r w:rsidRPr="00BB15AB">
        <w:rPr>
          <w:rStyle w:val="color19"/>
          <w:rFonts w:ascii="Cambria" w:hAnsi="Cambria"/>
          <w:szCs w:val="24"/>
        </w:rPr>
        <w:t>Rachmaninov</w:t>
      </w:r>
      <w:proofErr w:type="spellEnd"/>
      <w:r w:rsidRPr="00BB15AB">
        <w:rPr>
          <w:rStyle w:val="color19"/>
          <w:rFonts w:ascii="Cambria" w:hAnsi="Cambria"/>
          <w:szCs w:val="24"/>
        </w:rPr>
        <w:t xml:space="preserve"> Second Concerto, and has also toured Italy as concerto soloist with the Canadian </w:t>
      </w:r>
      <w:proofErr w:type="spellStart"/>
      <w:r w:rsidRPr="00BB15AB">
        <w:rPr>
          <w:rStyle w:val="color19"/>
          <w:rFonts w:ascii="Cambria" w:hAnsi="Cambria"/>
          <w:szCs w:val="24"/>
        </w:rPr>
        <w:t>Sinfonietta</w:t>
      </w:r>
      <w:proofErr w:type="spellEnd"/>
      <w:r w:rsidRPr="00BB15AB">
        <w:rPr>
          <w:rStyle w:val="color19"/>
          <w:rFonts w:ascii="Cambria" w:hAnsi="Cambria"/>
          <w:szCs w:val="24"/>
        </w:rPr>
        <w:t xml:space="preserve">. Throughout the years, she has been invited back to perform multiple concertos with the Shenzhen Symphony Orchestra, and is also often invited as a guest artist to perform at notable festivals including the 5th Shenzhen Piano Music Festival in China (as concerto soloist with the Hong Kong </w:t>
      </w:r>
      <w:proofErr w:type="spellStart"/>
      <w:r w:rsidRPr="00BB15AB">
        <w:rPr>
          <w:rStyle w:val="color19"/>
          <w:rFonts w:ascii="Cambria" w:hAnsi="Cambria"/>
          <w:szCs w:val="24"/>
        </w:rPr>
        <w:t>Symphonia</w:t>
      </w:r>
      <w:proofErr w:type="spellEnd"/>
      <w:r w:rsidRPr="00BB15AB">
        <w:rPr>
          <w:rStyle w:val="color19"/>
          <w:rFonts w:ascii="Cambria" w:hAnsi="Cambria"/>
          <w:szCs w:val="24"/>
        </w:rPr>
        <w:t xml:space="preserve">), Note in </w:t>
      </w:r>
      <w:proofErr w:type="spellStart"/>
      <w:r w:rsidRPr="00BB15AB">
        <w:rPr>
          <w:rStyle w:val="color19"/>
          <w:rFonts w:ascii="Cambria" w:hAnsi="Cambria"/>
          <w:szCs w:val="24"/>
        </w:rPr>
        <w:t>Citta</w:t>
      </w:r>
      <w:proofErr w:type="spellEnd"/>
      <w:r w:rsidRPr="00BB15AB">
        <w:rPr>
          <w:rStyle w:val="color19"/>
          <w:rFonts w:ascii="Cambria" w:hAnsi="Cambria"/>
          <w:szCs w:val="24"/>
        </w:rPr>
        <w:t xml:space="preserve"> Festival in Italy, and </w:t>
      </w:r>
      <w:proofErr w:type="spellStart"/>
      <w:r w:rsidRPr="00BB15AB">
        <w:rPr>
          <w:rStyle w:val="color19"/>
          <w:rFonts w:ascii="Cambria" w:hAnsi="Cambria"/>
          <w:szCs w:val="24"/>
        </w:rPr>
        <w:t>Westben</w:t>
      </w:r>
      <w:proofErr w:type="spellEnd"/>
      <w:r w:rsidRPr="00BB15AB">
        <w:rPr>
          <w:rStyle w:val="color19"/>
          <w:rFonts w:ascii="Cambria" w:hAnsi="Cambria"/>
          <w:szCs w:val="24"/>
        </w:rPr>
        <w:t xml:space="preserve"> Arts Festival and Mississauga Polish Festival in Canada.</w:t>
      </w:r>
    </w:p>
    <w:p w:rsidR="00BB15AB" w:rsidRPr="00BB15AB" w:rsidRDefault="00BB15AB" w:rsidP="00BB15AB">
      <w:pPr>
        <w:pStyle w:val="font8"/>
        <w:ind w:firstLine="720"/>
        <w:rPr>
          <w:rFonts w:ascii="Cambria" w:hAnsi="Cambria"/>
          <w:szCs w:val="24"/>
        </w:rPr>
      </w:pPr>
      <w:r w:rsidRPr="00BB15AB">
        <w:rPr>
          <w:rStyle w:val="color19"/>
          <w:rFonts w:ascii="Cambria" w:hAnsi="Cambria"/>
          <w:szCs w:val="24"/>
        </w:rPr>
        <w:t xml:space="preserve">Amongst her numerous awards, Victoria is the First Prize winner of the Lancaster International Piano Competition, International Fringe Award, 8th EPTA International Piano Competition, San Francisco International Music Competition, and the 46th Canadian Music Competition, and is also a top prizewinner at the 4th Canadian Chopin Competition, </w:t>
      </w:r>
      <w:proofErr w:type="spellStart"/>
      <w:r w:rsidRPr="00BB15AB">
        <w:rPr>
          <w:rStyle w:val="color19"/>
          <w:rFonts w:ascii="Cambria" w:hAnsi="Cambria"/>
          <w:szCs w:val="24"/>
        </w:rPr>
        <w:t>Orford</w:t>
      </w:r>
      <w:proofErr w:type="spellEnd"/>
      <w:r w:rsidRPr="00BB15AB">
        <w:rPr>
          <w:rStyle w:val="color19"/>
          <w:rFonts w:ascii="Cambria" w:hAnsi="Cambria"/>
          <w:szCs w:val="24"/>
        </w:rPr>
        <w:t xml:space="preserve"> Music Award, and the 9th Russian Music International Piano Competition. Victoria has been prominently featured and performed on broadcast stations including Radio Television Hong Kong Channel 4 (RTHK 4) in Hong Kong, and has also been featured on interviews for and </w:t>
      </w:r>
      <w:proofErr w:type="spellStart"/>
      <w:r w:rsidRPr="00BB15AB">
        <w:rPr>
          <w:rStyle w:val="color19"/>
          <w:rFonts w:ascii="Cambria" w:hAnsi="Cambria"/>
          <w:szCs w:val="24"/>
        </w:rPr>
        <w:t>Polskie</w:t>
      </w:r>
      <w:proofErr w:type="spellEnd"/>
      <w:r w:rsidRPr="00BB15AB">
        <w:rPr>
          <w:rStyle w:val="color19"/>
          <w:rFonts w:ascii="Cambria" w:hAnsi="Cambria"/>
          <w:szCs w:val="24"/>
        </w:rPr>
        <w:t xml:space="preserve"> Radio (Poland National radio), as well as Fairchild TV and OMNI 2 in Canada. She was the guest star on a televised interview show for Guangdong Radio and Television Station, “</w:t>
      </w:r>
      <w:proofErr w:type="spellStart"/>
      <w:r w:rsidRPr="00BB15AB">
        <w:rPr>
          <w:rStyle w:val="color19"/>
          <w:rFonts w:ascii="Cambria" w:hAnsi="Cambria"/>
          <w:szCs w:val="24"/>
        </w:rPr>
        <w:t>Zhujiang</w:t>
      </w:r>
      <w:proofErr w:type="spellEnd"/>
      <w:r w:rsidRPr="00BB15AB">
        <w:rPr>
          <w:rStyle w:val="color19"/>
          <w:rFonts w:ascii="Cambria" w:hAnsi="Cambria"/>
          <w:szCs w:val="24"/>
        </w:rPr>
        <w:t xml:space="preserve"> Meeting Room”, in China, and her music video was also broadcasted nationwide on Shenzhen Satellite TV in China as part of the “Global Chinese Mid-Autumn Festival” program. As part of their 2021 Lunar New Year program, Victoria was also exclusively featured on American television channel Sino TV, and is also a star pianist member of the Hong Kong Piano Music Association. </w:t>
      </w:r>
    </w:p>
    <w:p w:rsidR="00BB15AB" w:rsidRPr="00BB15AB" w:rsidRDefault="00BB15AB" w:rsidP="00BB15AB">
      <w:pPr>
        <w:pStyle w:val="font8"/>
        <w:ind w:firstLine="720"/>
        <w:rPr>
          <w:rFonts w:ascii="Cambria" w:hAnsi="Cambria"/>
          <w:szCs w:val="24"/>
        </w:rPr>
      </w:pPr>
      <w:r w:rsidRPr="00BB15AB">
        <w:rPr>
          <w:rStyle w:val="color19"/>
          <w:rFonts w:ascii="Cambria" w:hAnsi="Cambria"/>
          <w:szCs w:val="24"/>
        </w:rPr>
        <w:t xml:space="preserve">Born in Hong Kong and moving to Canada at the age of three, Victoria first began her musical training in Canada at a young age. She later traveled to China to study with renowned pedagogue Dan Zhao Yi at the Shenzhen Arts School, before returning to Canada to study at the Glenn Gould School’s (Royal Conservatory of Music) pre-college program. She received her Bachelors of Music degree at the New England Conservatory of Music, and her Masters of Music degree from The Juilliard School of Music. Currently studying with </w:t>
      </w:r>
      <w:proofErr w:type="spellStart"/>
      <w:r w:rsidRPr="00BB15AB">
        <w:rPr>
          <w:rStyle w:val="color19"/>
          <w:rFonts w:ascii="Cambria" w:hAnsi="Cambria"/>
          <w:szCs w:val="24"/>
        </w:rPr>
        <w:t>Horacio</w:t>
      </w:r>
      <w:proofErr w:type="spellEnd"/>
      <w:r w:rsidRPr="00BB15AB">
        <w:rPr>
          <w:rStyle w:val="color19"/>
          <w:rFonts w:ascii="Cambria" w:hAnsi="Cambria"/>
          <w:szCs w:val="24"/>
        </w:rPr>
        <w:t xml:space="preserve"> Gutiérrez, Victoria’s primary teachers have included Matti Raekallio, Marc Silverman, </w:t>
      </w:r>
      <w:proofErr w:type="spellStart"/>
      <w:r w:rsidRPr="00BB15AB">
        <w:rPr>
          <w:rStyle w:val="color19"/>
          <w:rFonts w:ascii="Cambria" w:hAnsi="Cambria"/>
          <w:szCs w:val="24"/>
        </w:rPr>
        <w:t>Meng-Chieh</w:t>
      </w:r>
      <w:proofErr w:type="spellEnd"/>
      <w:r w:rsidRPr="00BB15AB">
        <w:rPr>
          <w:rStyle w:val="color19"/>
          <w:rFonts w:ascii="Cambria" w:hAnsi="Cambria"/>
          <w:szCs w:val="24"/>
        </w:rPr>
        <w:t xml:space="preserve"> Liu, Hung-</w:t>
      </w:r>
      <w:proofErr w:type="spellStart"/>
      <w:r w:rsidRPr="00BB15AB">
        <w:rPr>
          <w:rStyle w:val="color19"/>
          <w:rFonts w:ascii="Cambria" w:hAnsi="Cambria"/>
          <w:szCs w:val="24"/>
        </w:rPr>
        <w:t>Kuan</w:t>
      </w:r>
      <w:proofErr w:type="spellEnd"/>
      <w:r w:rsidRPr="00BB15AB">
        <w:rPr>
          <w:rStyle w:val="color19"/>
          <w:rFonts w:ascii="Cambria" w:hAnsi="Cambria"/>
          <w:szCs w:val="24"/>
        </w:rPr>
        <w:t xml:space="preserve"> Chen, Marietta </w:t>
      </w:r>
      <w:proofErr w:type="spellStart"/>
      <w:r w:rsidRPr="00BB15AB">
        <w:rPr>
          <w:rStyle w:val="color19"/>
          <w:rFonts w:ascii="Cambria" w:hAnsi="Cambria"/>
          <w:szCs w:val="24"/>
        </w:rPr>
        <w:t>Orlov</w:t>
      </w:r>
      <w:proofErr w:type="spellEnd"/>
      <w:r w:rsidRPr="00BB15AB">
        <w:rPr>
          <w:rStyle w:val="color19"/>
          <w:rFonts w:ascii="Cambria" w:hAnsi="Cambria"/>
          <w:szCs w:val="24"/>
        </w:rPr>
        <w:t xml:space="preserve">, and Aster Lai. She has also worked with mentors including Dang Thai Son, Jeremy </w:t>
      </w:r>
      <w:proofErr w:type="spellStart"/>
      <w:r w:rsidRPr="00BB15AB">
        <w:rPr>
          <w:rStyle w:val="color19"/>
          <w:rFonts w:ascii="Cambria" w:hAnsi="Cambria"/>
          <w:szCs w:val="24"/>
        </w:rPr>
        <w:t>Denk</w:t>
      </w:r>
      <w:proofErr w:type="spellEnd"/>
      <w:r w:rsidRPr="00BB15AB">
        <w:rPr>
          <w:rStyle w:val="color19"/>
          <w:rFonts w:ascii="Cambria" w:hAnsi="Cambria"/>
          <w:szCs w:val="24"/>
        </w:rPr>
        <w:t xml:space="preserve">, Ronan </w:t>
      </w:r>
      <w:proofErr w:type="spellStart"/>
      <w:r w:rsidRPr="00BB15AB">
        <w:rPr>
          <w:rStyle w:val="color19"/>
          <w:rFonts w:ascii="Cambria" w:hAnsi="Cambria"/>
          <w:szCs w:val="24"/>
        </w:rPr>
        <w:t>O’Hora</w:t>
      </w:r>
      <w:proofErr w:type="spellEnd"/>
      <w:r w:rsidRPr="00BB15AB">
        <w:rPr>
          <w:rStyle w:val="color19"/>
          <w:rFonts w:ascii="Cambria" w:hAnsi="Cambria"/>
          <w:szCs w:val="24"/>
        </w:rPr>
        <w:t xml:space="preserve">, Gabriela Montero, Jean </w:t>
      </w:r>
      <w:proofErr w:type="spellStart"/>
      <w:r w:rsidRPr="00BB15AB">
        <w:rPr>
          <w:rStyle w:val="color19"/>
          <w:rFonts w:ascii="Cambria" w:hAnsi="Cambria"/>
          <w:szCs w:val="24"/>
        </w:rPr>
        <w:t>Saulnier</w:t>
      </w:r>
      <w:proofErr w:type="spellEnd"/>
      <w:r w:rsidRPr="00BB15AB">
        <w:rPr>
          <w:rStyle w:val="color19"/>
          <w:rFonts w:ascii="Cambria" w:hAnsi="Cambria"/>
          <w:szCs w:val="24"/>
        </w:rPr>
        <w:t xml:space="preserve">, Connor </w:t>
      </w:r>
      <w:proofErr w:type="spellStart"/>
      <w:r w:rsidRPr="00BB15AB">
        <w:rPr>
          <w:rStyle w:val="color19"/>
          <w:rFonts w:ascii="Cambria" w:hAnsi="Cambria"/>
          <w:szCs w:val="24"/>
        </w:rPr>
        <w:t>Hannick</w:t>
      </w:r>
      <w:proofErr w:type="spellEnd"/>
      <w:r w:rsidRPr="00BB15AB">
        <w:rPr>
          <w:rStyle w:val="color19"/>
          <w:rFonts w:ascii="Cambria" w:hAnsi="Cambria"/>
          <w:szCs w:val="24"/>
        </w:rPr>
        <w:t xml:space="preserve">, and Margarita Shevchenko. She is currently also under mentorship of Gabriela Montero thanks to the Orchestras of Americas and </w:t>
      </w:r>
      <w:proofErr w:type="spellStart"/>
      <w:r w:rsidRPr="00BB15AB">
        <w:rPr>
          <w:rStyle w:val="color19"/>
          <w:rFonts w:ascii="Cambria" w:hAnsi="Cambria"/>
          <w:szCs w:val="24"/>
        </w:rPr>
        <w:t>OAcademy</w:t>
      </w:r>
      <w:proofErr w:type="spellEnd"/>
      <w:r w:rsidRPr="00BB15AB">
        <w:rPr>
          <w:rStyle w:val="color19"/>
          <w:rFonts w:ascii="Cambria" w:hAnsi="Cambria"/>
          <w:szCs w:val="24"/>
        </w:rPr>
        <w:t>.  </w:t>
      </w:r>
    </w:p>
    <w:p w:rsidR="00BB15AB" w:rsidRPr="00BB15AB" w:rsidRDefault="00BB15AB" w:rsidP="00BB15AB">
      <w:pPr>
        <w:pStyle w:val="font8"/>
        <w:ind w:firstLine="720"/>
        <w:rPr>
          <w:rFonts w:ascii="Cambria" w:hAnsi="Cambria"/>
          <w:szCs w:val="24"/>
        </w:rPr>
      </w:pPr>
      <w:r w:rsidRPr="00BB15AB">
        <w:rPr>
          <w:rStyle w:val="color19"/>
          <w:rFonts w:ascii="Cambria" w:hAnsi="Cambria"/>
          <w:szCs w:val="24"/>
        </w:rPr>
        <w:t xml:space="preserve">A many-faceted artist, Victoria also enjoys </w:t>
      </w:r>
      <w:proofErr w:type="spellStart"/>
      <w:r w:rsidRPr="00BB15AB">
        <w:rPr>
          <w:rStyle w:val="color19"/>
          <w:rFonts w:ascii="Cambria" w:hAnsi="Cambria"/>
          <w:szCs w:val="24"/>
        </w:rPr>
        <w:t>watercolor</w:t>
      </w:r>
      <w:proofErr w:type="spellEnd"/>
      <w:r w:rsidRPr="00BB15AB">
        <w:rPr>
          <w:rStyle w:val="color19"/>
          <w:rFonts w:ascii="Cambria" w:hAnsi="Cambria"/>
          <w:szCs w:val="24"/>
        </w:rPr>
        <w:t xml:space="preserve"> painting, photography, and composing in her spare time. Her Chinese </w:t>
      </w:r>
      <w:proofErr w:type="spellStart"/>
      <w:r w:rsidRPr="00BB15AB">
        <w:rPr>
          <w:rStyle w:val="color19"/>
          <w:rFonts w:ascii="Cambria" w:hAnsi="Cambria"/>
          <w:szCs w:val="24"/>
        </w:rPr>
        <w:t>watercolor</w:t>
      </w:r>
      <w:proofErr w:type="spellEnd"/>
      <w:r w:rsidRPr="00BB15AB">
        <w:rPr>
          <w:rStyle w:val="color19"/>
          <w:rFonts w:ascii="Cambria" w:hAnsi="Cambria"/>
          <w:szCs w:val="24"/>
        </w:rPr>
        <w:t xml:space="preserve"> paintings have been exhibited in China, and her photography works have been awarded and exhibited in Canada. In 2019, her compositions Piano Trio No. 1 “Abyss” (for piano, violin, and cello) and her lieder “Winter Ride” had their premier performances in New York.</w:t>
      </w:r>
    </w:p>
    <w:p w:rsidR="00C0539B" w:rsidRPr="00BB15AB" w:rsidRDefault="00C0539B" w:rsidP="00BB15AB">
      <w:pPr>
        <w:rPr>
          <w:rFonts w:ascii="Cambria" w:hAnsi="Cambria"/>
          <w:sz w:val="20"/>
        </w:rPr>
      </w:pPr>
    </w:p>
    <w:sectPr w:rsidR="00C0539B" w:rsidRPr="00BB15AB" w:rsidSect="00C053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AB"/>
    <w:rsid w:val="00BB15AB"/>
    <w:rsid w:val="00C0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20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B15AB"/>
    <w:pPr>
      <w:spacing w:before="100" w:beforeAutospacing="1" w:after="100" w:afterAutospacing="1"/>
    </w:pPr>
    <w:rPr>
      <w:rFonts w:ascii="Times New Roman" w:hAnsi="Times New Roman" w:cs="Times New Roman"/>
      <w:sz w:val="20"/>
      <w:szCs w:val="20"/>
      <w:lang w:val="en-CA"/>
    </w:rPr>
  </w:style>
  <w:style w:type="character" w:customStyle="1" w:styleId="color19">
    <w:name w:val="color_19"/>
    <w:basedOn w:val="DefaultParagraphFont"/>
    <w:rsid w:val="00BB15AB"/>
  </w:style>
  <w:style w:type="character" w:customStyle="1" w:styleId="wixguard">
    <w:name w:val="wixguard"/>
    <w:basedOn w:val="DefaultParagraphFont"/>
    <w:rsid w:val="00BB15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B15AB"/>
    <w:pPr>
      <w:spacing w:before="100" w:beforeAutospacing="1" w:after="100" w:afterAutospacing="1"/>
    </w:pPr>
    <w:rPr>
      <w:rFonts w:ascii="Times New Roman" w:hAnsi="Times New Roman" w:cs="Times New Roman"/>
      <w:sz w:val="20"/>
      <w:szCs w:val="20"/>
      <w:lang w:val="en-CA"/>
    </w:rPr>
  </w:style>
  <w:style w:type="character" w:customStyle="1" w:styleId="color19">
    <w:name w:val="color_19"/>
    <w:basedOn w:val="DefaultParagraphFont"/>
    <w:rsid w:val="00BB15AB"/>
  </w:style>
  <w:style w:type="character" w:customStyle="1" w:styleId="wixguard">
    <w:name w:val="wixguard"/>
    <w:basedOn w:val="DefaultParagraphFont"/>
    <w:rsid w:val="00BB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2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3491</Characters>
  <Application>Microsoft Macintosh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2023-04-20T22:36:00Z</dcterms:created>
  <dcterms:modified xsi:type="dcterms:W3CDTF">2023-04-20T22:38:00Z</dcterms:modified>
</cp:coreProperties>
</file>